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85D" w:rsidRDefault="0099585D" w:rsidP="0099585D">
      <w:pPr>
        <w:spacing w:beforeLines="100" w:before="312"/>
        <w:jc w:val="center"/>
        <w:rPr>
          <w:b/>
          <w:sz w:val="32"/>
          <w:szCs w:val="32"/>
        </w:rPr>
      </w:pPr>
      <w:bookmarkStart w:id="0" w:name="_Hlk70090906"/>
      <w:r>
        <w:rPr>
          <w:rFonts w:hint="eastAsia"/>
          <w:b/>
          <w:sz w:val="32"/>
          <w:szCs w:val="32"/>
        </w:rPr>
        <w:t>采购合同</w:t>
      </w:r>
      <w:bookmarkStart w:id="1" w:name="_Hlk45477324"/>
      <w:r>
        <w:rPr>
          <w:rFonts w:hint="eastAsia"/>
          <w:b/>
          <w:sz w:val="32"/>
          <w:szCs w:val="32"/>
        </w:rPr>
        <w:t>（合同编号）</w:t>
      </w:r>
      <w:bookmarkEnd w:id="1"/>
      <w:r w:rsidR="00CB3281" w:rsidRPr="00CB3281">
        <w:rPr>
          <w:rFonts w:hint="eastAsia"/>
          <w:b/>
          <w:color w:val="0066FF"/>
          <w:sz w:val="32"/>
          <w:szCs w:val="32"/>
        </w:rPr>
        <w:t>（服务类）</w:t>
      </w:r>
    </w:p>
    <w:p w:rsidR="0099585D" w:rsidRDefault="0099585D" w:rsidP="0099585D">
      <w:pPr>
        <w:pStyle w:val="a7"/>
      </w:pPr>
    </w:p>
    <w:p w:rsidR="0099585D" w:rsidRDefault="0099585D" w:rsidP="0099585D">
      <w:pPr>
        <w:pStyle w:val="a9"/>
        <w:adjustRightInd w:val="0"/>
        <w:snapToGrid w:val="0"/>
        <w:spacing w:beforeLines="100" w:before="312" w:line="480" w:lineRule="auto"/>
        <w:ind w:firstLineChars="200" w:firstLine="482"/>
        <w:rPr>
          <w:rFonts w:hAnsi="宋体" w:hint="default"/>
          <w:b/>
          <w:bCs/>
          <w:sz w:val="24"/>
          <w:szCs w:val="24"/>
        </w:rPr>
      </w:pPr>
      <w:r>
        <w:rPr>
          <w:rFonts w:hAnsi="宋体"/>
          <w:b/>
          <w:bCs/>
          <w:sz w:val="24"/>
          <w:szCs w:val="24"/>
        </w:rPr>
        <w:t>项目名称：</w:t>
      </w:r>
    </w:p>
    <w:p w:rsidR="0099585D" w:rsidRDefault="0099585D" w:rsidP="0099585D">
      <w:pPr>
        <w:pStyle w:val="a9"/>
        <w:adjustRightInd w:val="0"/>
        <w:snapToGrid w:val="0"/>
        <w:spacing w:line="480" w:lineRule="auto"/>
        <w:ind w:firstLineChars="200" w:firstLine="482"/>
        <w:rPr>
          <w:rFonts w:hAnsi="宋体" w:hint="default"/>
          <w:b/>
          <w:bCs/>
          <w:sz w:val="24"/>
          <w:szCs w:val="24"/>
          <w:u w:val="single"/>
        </w:rPr>
      </w:pPr>
      <w:r>
        <w:rPr>
          <w:rFonts w:hAnsi="宋体"/>
          <w:b/>
          <w:bCs/>
          <w:sz w:val="24"/>
          <w:szCs w:val="24"/>
        </w:rPr>
        <w:t>项目编号：</w:t>
      </w:r>
      <w:bookmarkStart w:id="2" w:name="_GoBack"/>
      <w:bookmarkEnd w:id="2"/>
    </w:p>
    <w:p w:rsidR="0099585D" w:rsidRDefault="0099585D" w:rsidP="0099585D">
      <w:pPr>
        <w:pStyle w:val="a9"/>
        <w:adjustRightInd w:val="0"/>
        <w:snapToGrid w:val="0"/>
        <w:spacing w:line="480" w:lineRule="auto"/>
        <w:ind w:firstLineChars="200" w:firstLine="482"/>
        <w:rPr>
          <w:rFonts w:hAnsi="宋体" w:hint="default"/>
          <w:b/>
          <w:bCs/>
          <w:sz w:val="24"/>
          <w:szCs w:val="24"/>
          <w:u w:val="single"/>
        </w:rPr>
      </w:pPr>
      <w:r>
        <w:rPr>
          <w:rFonts w:hAnsi="宋体"/>
          <w:b/>
          <w:bCs/>
          <w:sz w:val="24"/>
          <w:szCs w:val="24"/>
        </w:rPr>
        <w:t>甲方（买方）：</w:t>
      </w:r>
    </w:p>
    <w:p w:rsidR="0099585D" w:rsidRDefault="0099585D" w:rsidP="0099585D">
      <w:pPr>
        <w:pStyle w:val="a9"/>
        <w:adjustRightInd w:val="0"/>
        <w:snapToGrid w:val="0"/>
        <w:spacing w:line="480" w:lineRule="auto"/>
        <w:ind w:firstLineChars="200" w:firstLine="482"/>
        <w:rPr>
          <w:rFonts w:hAnsi="宋体" w:hint="default"/>
          <w:b/>
          <w:bCs/>
          <w:sz w:val="24"/>
          <w:szCs w:val="24"/>
          <w:u w:val="single"/>
        </w:rPr>
      </w:pPr>
      <w:r>
        <w:rPr>
          <w:rFonts w:hAnsi="宋体"/>
          <w:b/>
          <w:bCs/>
          <w:sz w:val="24"/>
          <w:szCs w:val="24"/>
        </w:rPr>
        <w:t>乙方（卖方）：</w:t>
      </w:r>
    </w:p>
    <w:p w:rsidR="0099585D" w:rsidRDefault="0099585D" w:rsidP="0099585D">
      <w:pPr>
        <w:pStyle w:val="a9"/>
        <w:adjustRightInd w:val="0"/>
        <w:snapToGrid w:val="0"/>
        <w:spacing w:line="360" w:lineRule="auto"/>
        <w:ind w:firstLineChars="200" w:firstLine="480"/>
        <w:rPr>
          <w:rFonts w:hAnsi="宋体" w:hint="default"/>
          <w:sz w:val="24"/>
          <w:szCs w:val="24"/>
        </w:rPr>
      </w:pPr>
    </w:p>
    <w:p w:rsidR="0099585D" w:rsidRPr="002F5F0B" w:rsidRDefault="0099585D" w:rsidP="0099585D">
      <w:pPr>
        <w:pStyle w:val="a9"/>
        <w:adjustRightInd w:val="0"/>
        <w:snapToGrid w:val="0"/>
        <w:spacing w:line="360" w:lineRule="auto"/>
        <w:ind w:firstLineChars="200" w:firstLine="480"/>
        <w:rPr>
          <w:rFonts w:hAnsi="宋体" w:hint="default"/>
          <w:b/>
          <w:sz w:val="24"/>
          <w:szCs w:val="24"/>
        </w:rPr>
      </w:pPr>
      <w:r w:rsidRPr="002F5F0B">
        <w:rPr>
          <w:rFonts w:hAnsi="宋体"/>
          <w:sz w:val="24"/>
          <w:szCs w:val="24"/>
        </w:rPr>
        <w:t>甲、乙双方根据</w:t>
      </w:r>
      <w:r w:rsidRPr="00CB3281">
        <w:rPr>
          <w:rFonts w:hAnsi="宋体"/>
          <w:sz w:val="24"/>
          <w:szCs w:val="24"/>
          <w:highlight w:val="yellow"/>
        </w:rPr>
        <w:t>《中华人民共和国采购法》、</w:t>
      </w:r>
      <w:r w:rsidRPr="002F5F0B">
        <w:rPr>
          <w:rFonts w:hAnsi="宋体"/>
          <w:sz w:val="24"/>
          <w:szCs w:val="24"/>
        </w:rPr>
        <w:t>《中华人民共和国民法典》等法律法规规定，按照</w:t>
      </w:r>
      <w:r w:rsidRPr="002F5F0B">
        <w:rPr>
          <w:rFonts w:hAnsi="宋体"/>
          <w:sz w:val="24"/>
          <w:szCs w:val="24"/>
          <w:u w:val="single"/>
        </w:rPr>
        <w:t xml:space="preserve">                      </w:t>
      </w:r>
      <w:r w:rsidRPr="002F5F0B">
        <w:rPr>
          <w:rFonts w:hAnsi="宋体"/>
          <w:sz w:val="24"/>
          <w:szCs w:val="24"/>
        </w:rPr>
        <w:t>项目的采购结果，签署本合同。</w:t>
      </w:r>
    </w:p>
    <w:p w:rsidR="0099585D" w:rsidRPr="002F5F0B" w:rsidRDefault="0099585D" w:rsidP="0099585D">
      <w:pPr>
        <w:pStyle w:val="a9"/>
        <w:adjustRightInd w:val="0"/>
        <w:snapToGrid w:val="0"/>
        <w:spacing w:line="360" w:lineRule="auto"/>
        <w:ind w:firstLineChars="200" w:firstLine="482"/>
        <w:rPr>
          <w:rFonts w:hAnsi="宋体" w:hint="default"/>
          <w:b/>
          <w:sz w:val="24"/>
          <w:szCs w:val="24"/>
        </w:rPr>
      </w:pPr>
      <w:bookmarkStart w:id="3" w:name="_Hlk45477355"/>
      <w:r w:rsidRPr="002F5F0B">
        <w:rPr>
          <w:rFonts w:hAnsi="宋体"/>
          <w:b/>
          <w:sz w:val="24"/>
          <w:szCs w:val="24"/>
        </w:rPr>
        <w:t>一、采购标的</w:t>
      </w:r>
    </w:p>
    <w:p w:rsidR="0099585D" w:rsidRPr="002F5F0B" w:rsidRDefault="0099585D" w:rsidP="0099585D">
      <w:pPr>
        <w:pStyle w:val="a9"/>
        <w:adjustRightInd w:val="0"/>
        <w:snapToGrid w:val="0"/>
        <w:spacing w:line="360" w:lineRule="auto"/>
        <w:ind w:firstLineChars="200" w:firstLine="480"/>
        <w:rPr>
          <w:rFonts w:hAnsi="宋体" w:hint="default"/>
          <w:sz w:val="24"/>
          <w:szCs w:val="24"/>
        </w:rPr>
      </w:pPr>
      <w:r w:rsidRPr="002F5F0B">
        <w:rPr>
          <w:rFonts w:hAnsi="宋体"/>
          <w:sz w:val="24"/>
          <w:szCs w:val="24"/>
        </w:rPr>
        <w:t>1.1乙方向甲方提供的服务内容：</w:t>
      </w:r>
      <w:r w:rsidRPr="002F5F0B">
        <w:rPr>
          <w:rFonts w:hAnsi="宋体"/>
          <w:sz w:val="24"/>
          <w:szCs w:val="24"/>
          <w:u w:val="single"/>
        </w:rPr>
        <w:t xml:space="preserve">                          </w:t>
      </w:r>
      <w:r w:rsidRPr="002F5F0B">
        <w:rPr>
          <w:rFonts w:hAnsi="宋体"/>
          <w:sz w:val="24"/>
          <w:szCs w:val="24"/>
        </w:rPr>
        <w:t>（具体的服务的内容、要求、服务质量等详见采购文件、成交供应商的响应文件及采购过程中有关澄清、承诺文件）。</w:t>
      </w:r>
    </w:p>
    <w:p w:rsidR="0099585D" w:rsidRPr="002F5F0B" w:rsidRDefault="0099585D" w:rsidP="0099585D">
      <w:pPr>
        <w:pStyle w:val="a9"/>
        <w:adjustRightInd w:val="0"/>
        <w:snapToGrid w:val="0"/>
        <w:spacing w:line="360" w:lineRule="auto"/>
        <w:ind w:firstLineChars="200" w:firstLine="482"/>
        <w:rPr>
          <w:rFonts w:hAnsi="宋体" w:hint="default"/>
          <w:b/>
          <w:sz w:val="24"/>
          <w:szCs w:val="24"/>
        </w:rPr>
      </w:pPr>
      <w:r w:rsidRPr="002F5F0B">
        <w:rPr>
          <w:rFonts w:hAnsi="宋体"/>
          <w:b/>
          <w:sz w:val="24"/>
          <w:szCs w:val="24"/>
        </w:rPr>
        <w:t>二、合同金额</w:t>
      </w:r>
    </w:p>
    <w:p w:rsidR="0099585D" w:rsidRPr="002F5F0B" w:rsidRDefault="0099585D" w:rsidP="0099585D">
      <w:pPr>
        <w:pStyle w:val="a9"/>
        <w:adjustRightInd w:val="0"/>
        <w:snapToGrid w:val="0"/>
        <w:spacing w:line="360" w:lineRule="auto"/>
        <w:ind w:firstLineChars="200" w:firstLine="480"/>
        <w:rPr>
          <w:rFonts w:hAnsi="宋体" w:hint="default"/>
          <w:sz w:val="24"/>
          <w:szCs w:val="24"/>
        </w:rPr>
      </w:pPr>
      <w:r w:rsidRPr="002F5F0B">
        <w:rPr>
          <w:rFonts w:hAnsi="宋体"/>
          <w:sz w:val="24"/>
          <w:szCs w:val="24"/>
        </w:rPr>
        <w:t>2.1本合同金额为（大写）：</w:t>
      </w:r>
      <w:r w:rsidRPr="002F5F0B">
        <w:rPr>
          <w:rFonts w:hAnsi="宋体"/>
          <w:sz w:val="24"/>
          <w:szCs w:val="24"/>
          <w:u w:val="single"/>
        </w:rPr>
        <w:t xml:space="preserve">         </w:t>
      </w:r>
      <w:r w:rsidRPr="002F5F0B">
        <w:rPr>
          <w:rFonts w:hAnsi="宋体"/>
          <w:sz w:val="24"/>
          <w:szCs w:val="24"/>
        </w:rPr>
        <w:t>（小写_____元）人民币或其他币种。</w:t>
      </w:r>
    </w:p>
    <w:p w:rsidR="0099585D" w:rsidRPr="002F5F0B" w:rsidRDefault="0099585D" w:rsidP="0099585D">
      <w:pPr>
        <w:pStyle w:val="a9"/>
        <w:adjustRightInd w:val="0"/>
        <w:snapToGrid w:val="0"/>
        <w:spacing w:line="360" w:lineRule="auto"/>
        <w:ind w:firstLineChars="200" w:firstLine="480"/>
        <w:rPr>
          <w:rFonts w:hAnsi="宋体" w:hint="default"/>
          <w:sz w:val="24"/>
          <w:szCs w:val="24"/>
        </w:rPr>
      </w:pPr>
      <w:r w:rsidRPr="002F5F0B">
        <w:rPr>
          <w:rFonts w:hAnsi="宋体"/>
          <w:sz w:val="24"/>
          <w:szCs w:val="24"/>
        </w:rPr>
        <w:t>2.2本合同金额包含项目实施所有费用（包含工资、福利、保险、劳保等人员费用、相关产品费用、专利技术及相关所发生的全部费用）以及利润、税金和政策性文件规定及合同包含的所有风险、责任等各项应有费用，还包括乙方应当提供的伴随服务、售后服务费用。除非因特殊原因并经甲乙双方协商同意，乙方不得再要求追加任何费用。同时，除非合同条款中另有规定，否则乙方所报价格在合同实施期间不因市场变化因素而变动。</w:t>
      </w:r>
    </w:p>
    <w:p w:rsidR="0099585D" w:rsidRPr="002F5F0B" w:rsidRDefault="0099585D" w:rsidP="0099585D">
      <w:pPr>
        <w:pStyle w:val="a9"/>
        <w:adjustRightInd w:val="0"/>
        <w:snapToGrid w:val="0"/>
        <w:spacing w:line="360" w:lineRule="auto"/>
        <w:ind w:firstLineChars="200" w:firstLine="482"/>
        <w:rPr>
          <w:rFonts w:hAnsi="宋体" w:hint="default"/>
          <w:b/>
          <w:sz w:val="24"/>
          <w:szCs w:val="24"/>
        </w:rPr>
      </w:pPr>
      <w:r w:rsidRPr="002F5F0B">
        <w:rPr>
          <w:rFonts w:hAnsi="宋体"/>
          <w:b/>
          <w:sz w:val="24"/>
          <w:szCs w:val="24"/>
        </w:rPr>
        <w:t>三、合同款支付</w:t>
      </w:r>
    </w:p>
    <w:p w:rsidR="0099585D" w:rsidRPr="002F5F0B" w:rsidRDefault="0099585D" w:rsidP="0099585D">
      <w:pPr>
        <w:pStyle w:val="a9"/>
        <w:adjustRightInd w:val="0"/>
        <w:snapToGrid w:val="0"/>
        <w:spacing w:line="360" w:lineRule="auto"/>
        <w:ind w:firstLineChars="200" w:firstLine="480"/>
        <w:rPr>
          <w:rFonts w:hAnsi="宋体" w:hint="default"/>
          <w:bCs/>
          <w:sz w:val="24"/>
          <w:szCs w:val="24"/>
        </w:rPr>
      </w:pPr>
      <w:r w:rsidRPr="002F5F0B">
        <w:rPr>
          <w:rFonts w:hAnsi="宋体"/>
          <w:bCs/>
          <w:sz w:val="24"/>
          <w:szCs w:val="24"/>
        </w:rPr>
        <w:t>3.1付款方式：</w:t>
      </w:r>
    </w:p>
    <w:p w:rsidR="0099585D" w:rsidRPr="002F5F0B" w:rsidRDefault="0099585D" w:rsidP="0099585D">
      <w:pPr>
        <w:pStyle w:val="a9"/>
        <w:adjustRightInd w:val="0"/>
        <w:snapToGrid w:val="0"/>
        <w:spacing w:line="360" w:lineRule="auto"/>
        <w:ind w:firstLineChars="200" w:firstLine="480"/>
        <w:rPr>
          <w:rFonts w:hAnsi="宋体" w:hint="default"/>
          <w:bCs/>
          <w:sz w:val="24"/>
          <w:szCs w:val="24"/>
        </w:rPr>
      </w:pPr>
      <w:r w:rsidRPr="002F5F0B">
        <w:rPr>
          <w:rFonts w:hAnsi="宋体"/>
          <w:bCs/>
          <w:sz w:val="24"/>
          <w:szCs w:val="24"/>
          <w:u w:val="single"/>
        </w:rPr>
        <w:t xml:space="preserve">                                                          </w:t>
      </w:r>
      <w:r w:rsidRPr="002F5F0B">
        <w:rPr>
          <w:rFonts w:hAnsi="宋体"/>
          <w:bCs/>
          <w:sz w:val="24"/>
          <w:szCs w:val="24"/>
        </w:rPr>
        <w:t>。</w:t>
      </w:r>
    </w:p>
    <w:p w:rsidR="0099585D" w:rsidRPr="002F5F0B" w:rsidRDefault="0099585D" w:rsidP="0099585D">
      <w:pPr>
        <w:pStyle w:val="a9"/>
        <w:adjustRightInd w:val="0"/>
        <w:snapToGrid w:val="0"/>
        <w:spacing w:line="360" w:lineRule="auto"/>
        <w:ind w:firstLineChars="200" w:firstLine="480"/>
        <w:rPr>
          <w:rFonts w:hAnsi="宋体" w:hint="default"/>
          <w:bCs/>
          <w:sz w:val="24"/>
          <w:szCs w:val="24"/>
        </w:rPr>
      </w:pPr>
      <w:r w:rsidRPr="002F5F0B">
        <w:rPr>
          <w:rFonts w:hAnsi="宋体"/>
          <w:bCs/>
          <w:sz w:val="24"/>
          <w:szCs w:val="24"/>
        </w:rPr>
        <w:t>3.2本合同项下的采购资金由甲方自行支付，乙方向甲方开具发票。</w:t>
      </w:r>
    </w:p>
    <w:p w:rsidR="0099585D" w:rsidRPr="002F5F0B" w:rsidRDefault="0099585D" w:rsidP="0099585D">
      <w:pPr>
        <w:pStyle w:val="a9"/>
        <w:adjustRightInd w:val="0"/>
        <w:snapToGrid w:val="0"/>
        <w:spacing w:line="360" w:lineRule="auto"/>
        <w:ind w:firstLineChars="200" w:firstLine="482"/>
        <w:rPr>
          <w:rFonts w:hAnsi="宋体" w:hint="default"/>
          <w:b/>
          <w:sz w:val="24"/>
          <w:szCs w:val="24"/>
        </w:rPr>
      </w:pPr>
      <w:r w:rsidRPr="002F5F0B">
        <w:rPr>
          <w:rFonts w:hAnsi="宋体"/>
          <w:b/>
          <w:sz w:val="24"/>
          <w:szCs w:val="24"/>
        </w:rPr>
        <w:t>四、组成本合同的有关文件</w:t>
      </w:r>
    </w:p>
    <w:p w:rsidR="0099585D" w:rsidRPr="002F5F0B" w:rsidRDefault="0099585D" w:rsidP="0099585D">
      <w:pPr>
        <w:pStyle w:val="a9"/>
        <w:adjustRightInd w:val="0"/>
        <w:snapToGrid w:val="0"/>
        <w:spacing w:line="360" w:lineRule="auto"/>
        <w:ind w:firstLineChars="200" w:firstLine="480"/>
        <w:rPr>
          <w:rFonts w:hAnsi="宋体" w:hint="default"/>
          <w:sz w:val="24"/>
          <w:szCs w:val="24"/>
        </w:rPr>
      </w:pPr>
      <w:r w:rsidRPr="002F5F0B">
        <w:rPr>
          <w:rFonts w:hAnsi="宋体"/>
          <w:sz w:val="24"/>
          <w:szCs w:val="24"/>
        </w:rPr>
        <w:t>4.1本项目采购文件、成交供应商的响应文件及采购过程中有关澄清、承诺</w:t>
      </w:r>
      <w:r w:rsidRPr="002F5F0B">
        <w:rPr>
          <w:rFonts w:hAnsi="宋体"/>
          <w:sz w:val="24"/>
          <w:szCs w:val="24"/>
        </w:rPr>
        <w:lastRenderedPageBreak/>
        <w:t>文件均为本合同有效附件，是本合同不可分割的组成部分，与本合同具有同等法律效力。</w:t>
      </w:r>
    </w:p>
    <w:p w:rsidR="0099585D" w:rsidRPr="002F5F0B" w:rsidRDefault="0099585D" w:rsidP="0099585D">
      <w:pPr>
        <w:pStyle w:val="a9"/>
        <w:adjustRightInd w:val="0"/>
        <w:snapToGrid w:val="0"/>
        <w:spacing w:line="360" w:lineRule="auto"/>
        <w:ind w:firstLineChars="200" w:firstLine="482"/>
        <w:rPr>
          <w:rFonts w:hAnsi="宋体" w:hint="default"/>
          <w:b/>
          <w:sz w:val="24"/>
          <w:szCs w:val="24"/>
        </w:rPr>
      </w:pPr>
      <w:r w:rsidRPr="002F5F0B">
        <w:rPr>
          <w:rFonts w:hAnsi="宋体"/>
          <w:b/>
          <w:sz w:val="24"/>
          <w:szCs w:val="24"/>
        </w:rPr>
        <w:t>五、服务期、服务地点</w:t>
      </w:r>
    </w:p>
    <w:p w:rsidR="0099585D" w:rsidRPr="002F5F0B" w:rsidRDefault="0099585D" w:rsidP="0099585D">
      <w:pPr>
        <w:pStyle w:val="a9"/>
        <w:adjustRightInd w:val="0"/>
        <w:snapToGrid w:val="0"/>
        <w:spacing w:line="360" w:lineRule="auto"/>
        <w:ind w:firstLineChars="200" w:firstLine="480"/>
        <w:rPr>
          <w:rFonts w:hAnsi="宋体" w:hint="default"/>
          <w:bCs/>
          <w:sz w:val="24"/>
          <w:szCs w:val="24"/>
          <w:u w:val="single"/>
        </w:rPr>
      </w:pPr>
      <w:r w:rsidRPr="002F5F0B">
        <w:rPr>
          <w:rFonts w:hAnsi="宋体"/>
          <w:bCs/>
          <w:sz w:val="24"/>
          <w:szCs w:val="24"/>
        </w:rPr>
        <w:t>5.1服务期/交付期：</w:t>
      </w:r>
      <w:r w:rsidRPr="002F5F0B">
        <w:rPr>
          <w:rFonts w:hAnsi="宋体"/>
          <w:bCs/>
          <w:sz w:val="24"/>
          <w:szCs w:val="24"/>
          <w:u w:val="single"/>
        </w:rPr>
        <w:t xml:space="preserve">                         </w:t>
      </w:r>
      <w:r w:rsidRPr="002F5F0B">
        <w:rPr>
          <w:rFonts w:hAnsi="宋体"/>
          <w:bCs/>
          <w:sz w:val="24"/>
          <w:szCs w:val="24"/>
        </w:rPr>
        <w:t>。</w:t>
      </w:r>
    </w:p>
    <w:p w:rsidR="0099585D" w:rsidRPr="002F5F0B" w:rsidRDefault="0099585D" w:rsidP="0099585D">
      <w:pPr>
        <w:pStyle w:val="a9"/>
        <w:adjustRightInd w:val="0"/>
        <w:snapToGrid w:val="0"/>
        <w:spacing w:line="360" w:lineRule="auto"/>
        <w:ind w:firstLineChars="200" w:firstLine="480"/>
        <w:rPr>
          <w:rFonts w:hAnsi="宋体" w:hint="default"/>
          <w:bCs/>
          <w:sz w:val="24"/>
          <w:szCs w:val="24"/>
        </w:rPr>
      </w:pPr>
      <w:r w:rsidRPr="002F5F0B">
        <w:rPr>
          <w:rFonts w:hAnsi="宋体"/>
          <w:bCs/>
          <w:sz w:val="24"/>
          <w:szCs w:val="24"/>
        </w:rPr>
        <w:t>5.2服务地点：</w:t>
      </w:r>
      <w:r w:rsidRPr="002F5F0B">
        <w:rPr>
          <w:rFonts w:hAnsi="宋体"/>
          <w:bCs/>
          <w:sz w:val="24"/>
          <w:szCs w:val="24"/>
          <w:u w:val="single"/>
        </w:rPr>
        <w:t xml:space="preserve">                               </w:t>
      </w:r>
      <w:r w:rsidRPr="002F5F0B">
        <w:rPr>
          <w:rFonts w:hAnsi="宋体"/>
          <w:bCs/>
          <w:sz w:val="24"/>
          <w:szCs w:val="24"/>
        </w:rPr>
        <w:t>。</w:t>
      </w:r>
    </w:p>
    <w:p w:rsidR="0099585D" w:rsidRPr="002F5F0B" w:rsidRDefault="0099585D" w:rsidP="0099585D">
      <w:pPr>
        <w:adjustRightInd w:val="0"/>
        <w:snapToGrid w:val="0"/>
        <w:spacing w:line="360" w:lineRule="auto"/>
        <w:ind w:firstLineChars="200" w:firstLine="482"/>
        <w:rPr>
          <w:rFonts w:ascii="宋体" w:hAnsi="宋体"/>
          <w:b/>
          <w:sz w:val="24"/>
        </w:rPr>
      </w:pPr>
      <w:r w:rsidRPr="002F5F0B">
        <w:rPr>
          <w:rFonts w:ascii="宋体" w:hAnsi="宋体" w:hint="eastAsia"/>
          <w:b/>
          <w:sz w:val="24"/>
        </w:rPr>
        <w:t>六、转包或分包</w:t>
      </w:r>
    </w:p>
    <w:p w:rsidR="0099585D" w:rsidRPr="002F5F0B" w:rsidRDefault="0099585D" w:rsidP="0099585D">
      <w:pPr>
        <w:adjustRightInd w:val="0"/>
        <w:snapToGrid w:val="0"/>
        <w:spacing w:line="360" w:lineRule="auto"/>
        <w:ind w:firstLineChars="200" w:firstLine="480"/>
        <w:rPr>
          <w:rFonts w:ascii="宋体" w:hAnsi="宋体"/>
          <w:sz w:val="24"/>
        </w:rPr>
      </w:pPr>
      <w:r w:rsidRPr="002F5F0B">
        <w:rPr>
          <w:rFonts w:ascii="宋体" w:hAnsi="宋体"/>
          <w:sz w:val="24"/>
        </w:rPr>
        <w:t>6</w:t>
      </w:r>
      <w:r w:rsidRPr="002F5F0B">
        <w:rPr>
          <w:rFonts w:ascii="宋体" w:hAnsi="宋体" w:hint="eastAsia"/>
          <w:sz w:val="24"/>
        </w:rPr>
        <w:t>.1本合同范围内服务，应由乙方直接提供，不得转让他人承接；</w:t>
      </w:r>
    </w:p>
    <w:p w:rsidR="0099585D" w:rsidRPr="002F5F0B" w:rsidRDefault="0099585D" w:rsidP="0099585D">
      <w:pPr>
        <w:adjustRightInd w:val="0"/>
        <w:snapToGrid w:val="0"/>
        <w:spacing w:line="360" w:lineRule="auto"/>
        <w:ind w:firstLineChars="200" w:firstLine="480"/>
        <w:rPr>
          <w:rFonts w:ascii="宋体" w:hAnsi="宋体"/>
          <w:sz w:val="24"/>
        </w:rPr>
      </w:pPr>
      <w:r w:rsidRPr="002F5F0B">
        <w:rPr>
          <w:rFonts w:ascii="宋体" w:hAnsi="宋体"/>
          <w:sz w:val="24"/>
        </w:rPr>
        <w:t>6</w:t>
      </w:r>
      <w:r w:rsidRPr="002F5F0B">
        <w:rPr>
          <w:rFonts w:ascii="宋体" w:hAnsi="宋体" w:hint="eastAsia"/>
          <w:sz w:val="24"/>
        </w:rPr>
        <w:t>.2 除非得到甲方的书面同意，乙方不得部分分包给他人承接。</w:t>
      </w:r>
    </w:p>
    <w:p w:rsidR="0099585D" w:rsidRPr="002F5F0B" w:rsidRDefault="0099585D" w:rsidP="0099585D">
      <w:pPr>
        <w:adjustRightInd w:val="0"/>
        <w:snapToGrid w:val="0"/>
        <w:spacing w:line="360" w:lineRule="auto"/>
        <w:ind w:firstLineChars="200" w:firstLine="482"/>
        <w:rPr>
          <w:rFonts w:ascii="宋体" w:hAnsi="宋体"/>
          <w:sz w:val="24"/>
        </w:rPr>
      </w:pPr>
      <w:r w:rsidRPr="002F5F0B">
        <w:rPr>
          <w:rFonts w:ascii="宋体" w:hAnsi="宋体" w:cs="宋体" w:hint="eastAsia"/>
          <w:b/>
          <w:bCs/>
          <w:sz w:val="24"/>
        </w:rPr>
        <w:t>七、甲方权利和义务：</w:t>
      </w:r>
    </w:p>
    <w:p w:rsidR="0099585D" w:rsidRPr="002F5F0B" w:rsidRDefault="0099585D" w:rsidP="0099585D">
      <w:pPr>
        <w:pStyle w:val="a9"/>
        <w:adjustRightInd w:val="0"/>
        <w:snapToGrid w:val="0"/>
        <w:spacing w:line="360" w:lineRule="auto"/>
        <w:ind w:firstLineChars="200" w:firstLine="480"/>
        <w:rPr>
          <w:rFonts w:hAnsi="宋体" w:hint="default"/>
          <w:sz w:val="24"/>
          <w:szCs w:val="24"/>
        </w:rPr>
      </w:pPr>
      <w:r w:rsidRPr="002F5F0B">
        <w:rPr>
          <w:rFonts w:hAnsi="宋体"/>
          <w:sz w:val="24"/>
          <w:szCs w:val="24"/>
        </w:rPr>
        <w:t>7.1甲方依据采购文件上的项目要求、乙方响应文件承诺及国家有关质量标准进行对乙方提供的服务</w:t>
      </w:r>
      <w:r w:rsidRPr="002F5F0B">
        <w:rPr>
          <w:rFonts w:hAnsi="宋体" w:cs="宋体"/>
          <w:sz w:val="24"/>
          <w:szCs w:val="24"/>
        </w:rPr>
        <w:t>及履行本合同情况实行考核验收。</w:t>
      </w:r>
      <w:r w:rsidRPr="002F5F0B">
        <w:rPr>
          <w:rFonts w:hAnsi="宋体"/>
          <w:sz w:val="24"/>
          <w:szCs w:val="24"/>
        </w:rPr>
        <w:t>验收时乙方必须在现场，验收完毕后作出验收结果报告。</w:t>
      </w:r>
      <w:r w:rsidRPr="002F5F0B">
        <w:rPr>
          <w:rFonts w:hAnsi="宋体" w:cs="宋体"/>
          <w:sz w:val="24"/>
          <w:szCs w:val="24"/>
        </w:rPr>
        <w:t>考核验收标准为：</w:t>
      </w:r>
    </w:p>
    <w:p w:rsidR="0099585D" w:rsidRPr="002F5F0B" w:rsidRDefault="0099585D" w:rsidP="0099585D">
      <w:pPr>
        <w:adjustRightInd w:val="0"/>
        <w:snapToGrid w:val="0"/>
        <w:spacing w:line="360" w:lineRule="auto"/>
        <w:ind w:firstLineChars="200" w:firstLine="480"/>
        <w:rPr>
          <w:rFonts w:ascii="宋体" w:hAnsi="宋体" w:cs="宋体"/>
          <w:sz w:val="24"/>
          <w:u w:val="single"/>
        </w:rPr>
      </w:pPr>
      <w:r w:rsidRPr="002F5F0B">
        <w:rPr>
          <w:rFonts w:ascii="宋体" w:hAnsi="宋体" w:cs="宋体" w:hint="eastAsia"/>
          <w:sz w:val="24"/>
          <w:u w:val="single"/>
        </w:rPr>
        <w:t xml:space="preserve"> </w:t>
      </w:r>
      <w:r w:rsidRPr="002F5F0B">
        <w:rPr>
          <w:rFonts w:ascii="宋体" w:hAnsi="宋体" w:cs="宋体"/>
          <w:sz w:val="24"/>
          <w:u w:val="single"/>
        </w:rPr>
        <w:t xml:space="preserve">                                                               </w:t>
      </w:r>
      <w:r w:rsidRPr="002F5F0B">
        <w:rPr>
          <w:rFonts w:ascii="宋体" w:hAnsi="宋体" w:cs="宋体" w:hint="eastAsia"/>
          <w:sz w:val="24"/>
        </w:rPr>
        <w:t>。</w:t>
      </w:r>
    </w:p>
    <w:p w:rsidR="0099585D" w:rsidRPr="002F5F0B" w:rsidRDefault="0099585D" w:rsidP="0099585D">
      <w:pPr>
        <w:pStyle w:val="a9"/>
        <w:adjustRightInd w:val="0"/>
        <w:snapToGrid w:val="0"/>
        <w:spacing w:line="360" w:lineRule="auto"/>
        <w:ind w:firstLineChars="200" w:firstLine="480"/>
        <w:rPr>
          <w:rFonts w:hAnsi="宋体" w:hint="default"/>
          <w:sz w:val="24"/>
          <w:szCs w:val="24"/>
        </w:rPr>
      </w:pPr>
      <w:r w:rsidRPr="002F5F0B">
        <w:rPr>
          <w:rFonts w:hAnsi="宋体"/>
          <w:sz w:val="24"/>
          <w:szCs w:val="24"/>
        </w:rPr>
        <w:t>7.2对专业技术复杂的服务，甲方可请国家认可的专业检测机构或组织相关的技术专家参与验收，并由其出具检测报告或验收报告。</w:t>
      </w:r>
    </w:p>
    <w:p w:rsidR="0099585D" w:rsidRPr="002F5F0B" w:rsidRDefault="0099585D" w:rsidP="0099585D">
      <w:pPr>
        <w:pStyle w:val="a9"/>
        <w:adjustRightInd w:val="0"/>
        <w:snapToGrid w:val="0"/>
        <w:spacing w:line="360" w:lineRule="auto"/>
        <w:ind w:firstLineChars="200" w:firstLine="480"/>
        <w:rPr>
          <w:rFonts w:hAnsi="宋体" w:hint="default"/>
          <w:sz w:val="24"/>
          <w:szCs w:val="24"/>
        </w:rPr>
      </w:pPr>
      <w:r w:rsidRPr="002F5F0B">
        <w:rPr>
          <w:rFonts w:hAnsi="宋体"/>
          <w:sz w:val="24"/>
          <w:szCs w:val="24"/>
        </w:rPr>
        <w:t>7.3采购文件规定以外的验收费用由甲乙双方协商解决。若服务经考核验收不符合技术服务要求和标准的，由乙方承担验收费用。</w:t>
      </w:r>
    </w:p>
    <w:p w:rsidR="0099585D" w:rsidRPr="002F5F0B" w:rsidRDefault="0099585D" w:rsidP="0099585D">
      <w:pPr>
        <w:adjustRightInd w:val="0"/>
        <w:snapToGrid w:val="0"/>
        <w:spacing w:line="360" w:lineRule="auto"/>
        <w:ind w:firstLineChars="200" w:firstLine="480"/>
        <w:rPr>
          <w:rFonts w:ascii="宋体" w:hAnsi="宋体" w:cs="宋体"/>
          <w:sz w:val="24"/>
        </w:rPr>
      </w:pPr>
      <w:r w:rsidRPr="002F5F0B">
        <w:rPr>
          <w:rFonts w:ascii="宋体" w:hAnsi="宋体" w:cs="宋体"/>
          <w:sz w:val="24"/>
        </w:rPr>
        <w:t>7.4</w:t>
      </w:r>
      <w:r w:rsidRPr="002F5F0B">
        <w:rPr>
          <w:rFonts w:ascii="宋体" w:hAnsi="宋体" w:cs="宋体" w:hint="eastAsia"/>
          <w:sz w:val="24"/>
        </w:rPr>
        <w:t>甲方有义务在适当的范围内公开考核结果，甲方有权对项目资金使用情况进行监督、检查，并要求乙方提供相关资料。</w:t>
      </w:r>
    </w:p>
    <w:p w:rsidR="0099585D" w:rsidRPr="002F5F0B" w:rsidRDefault="0099585D" w:rsidP="0099585D">
      <w:pPr>
        <w:adjustRightInd w:val="0"/>
        <w:snapToGrid w:val="0"/>
        <w:spacing w:line="360" w:lineRule="auto"/>
        <w:ind w:firstLineChars="200" w:firstLine="480"/>
        <w:rPr>
          <w:rFonts w:ascii="宋体" w:hAnsi="宋体" w:cs="宋体"/>
          <w:sz w:val="24"/>
        </w:rPr>
      </w:pPr>
      <w:r w:rsidRPr="002F5F0B">
        <w:rPr>
          <w:rFonts w:ascii="宋体" w:hAnsi="宋体" w:cs="宋体"/>
          <w:sz w:val="24"/>
        </w:rPr>
        <w:t>7.5</w:t>
      </w:r>
      <w:r w:rsidRPr="002F5F0B">
        <w:rPr>
          <w:rFonts w:ascii="宋体" w:hAnsi="宋体" w:cs="宋体" w:hint="eastAsia"/>
          <w:sz w:val="24"/>
        </w:rPr>
        <w:t>因突发情况，甲方需调动乙方人员和器材设备时，乙方应服从安排并予以配合。</w:t>
      </w:r>
    </w:p>
    <w:p w:rsidR="0099585D" w:rsidRPr="002F5F0B" w:rsidRDefault="0099585D" w:rsidP="0099585D">
      <w:pPr>
        <w:adjustRightInd w:val="0"/>
        <w:snapToGrid w:val="0"/>
        <w:spacing w:line="360" w:lineRule="auto"/>
        <w:ind w:firstLineChars="200" w:firstLine="480"/>
        <w:rPr>
          <w:rFonts w:ascii="宋体" w:hAnsi="宋体" w:cs="宋体"/>
          <w:sz w:val="24"/>
        </w:rPr>
      </w:pPr>
      <w:r w:rsidRPr="002F5F0B">
        <w:rPr>
          <w:rFonts w:ascii="宋体" w:hAnsi="宋体" w:cs="宋体"/>
          <w:sz w:val="24"/>
        </w:rPr>
        <w:t>7.6</w:t>
      </w:r>
      <w:r w:rsidRPr="002F5F0B">
        <w:rPr>
          <w:rFonts w:ascii="宋体" w:hAnsi="宋体" w:cs="宋体" w:hint="eastAsia"/>
          <w:sz w:val="24"/>
        </w:rPr>
        <w:t>甲方有权根据国家政策或法律法规的变动对服务的需求标准和质量做出相应变动。</w:t>
      </w:r>
    </w:p>
    <w:p w:rsidR="0099585D" w:rsidRPr="002F5F0B" w:rsidRDefault="0099585D" w:rsidP="0099585D">
      <w:pPr>
        <w:adjustRightInd w:val="0"/>
        <w:snapToGrid w:val="0"/>
        <w:spacing w:line="360" w:lineRule="auto"/>
        <w:ind w:firstLineChars="200" w:firstLine="482"/>
        <w:rPr>
          <w:rFonts w:ascii="宋体" w:hAnsi="宋体" w:cs="宋体"/>
          <w:sz w:val="24"/>
        </w:rPr>
      </w:pPr>
      <w:r w:rsidRPr="002F5F0B">
        <w:rPr>
          <w:rFonts w:ascii="宋体" w:hAnsi="宋体" w:cs="宋体" w:hint="eastAsia"/>
          <w:b/>
          <w:bCs/>
          <w:sz w:val="24"/>
        </w:rPr>
        <w:t>八、乙方权利和义务：</w:t>
      </w:r>
    </w:p>
    <w:p w:rsidR="0099585D" w:rsidRPr="002F5F0B" w:rsidRDefault="0099585D" w:rsidP="0099585D">
      <w:pPr>
        <w:adjustRightInd w:val="0"/>
        <w:snapToGrid w:val="0"/>
        <w:spacing w:line="360" w:lineRule="auto"/>
        <w:ind w:firstLineChars="200" w:firstLine="480"/>
        <w:rPr>
          <w:rFonts w:ascii="宋体" w:hAnsi="宋体" w:cs="宋体"/>
          <w:sz w:val="24"/>
        </w:rPr>
      </w:pPr>
      <w:r w:rsidRPr="002F5F0B">
        <w:rPr>
          <w:rFonts w:ascii="宋体" w:hAnsi="宋体" w:cs="宋体"/>
          <w:sz w:val="24"/>
        </w:rPr>
        <w:t>8.1</w:t>
      </w:r>
      <w:r w:rsidRPr="002F5F0B">
        <w:rPr>
          <w:rFonts w:ascii="宋体" w:hAnsi="宋体" w:cs="宋体" w:hint="eastAsia"/>
          <w:sz w:val="24"/>
        </w:rPr>
        <w:t>乙方应根据国家标准、行业标准和规范要求、采购文件规定的服务质量标准和有关要求及响应文件所作的承诺完成服务工作。</w:t>
      </w:r>
    </w:p>
    <w:p w:rsidR="0099585D" w:rsidRPr="002F5F0B" w:rsidRDefault="0099585D" w:rsidP="0099585D">
      <w:pPr>
        <w:adjustRightInd w:val="0"/>
        <w:snapToGrid w:val="0"/>
        <w:spacing w:line="360" w:lineRule="auto"/>
        <w:ind w:firstLineChars="200" w:firstLine="480"/>
        <w:rPr>
          <w:rFonts w:ascii="宋体" w:hAnsi="宋体" w:cs="宋体"/>
          <w:sz w:val="24"/>
        </w:rPr>
      </w:pPr>
      <w:r w:rsidRPr="002F5F0B">
        <w:rPr>
          <w:rFonts w:ascii="宋体" w:hAnsi="宋体" w:cs="宋体"/>
          <w:sz w:val="24"/>
        </w:rPr>
        <w:t>8.2</w:t>
      </w:r>
      <w:r w:rsidRPr="002F5F0B">
        <w:rPr>
          <w:rFonts w:ascii="宋体" w:hAnsi="宋体" w:cs="宋体" w:hint="eastAsia"/>
          <w:sz w:val="24"/>
        </w:rPr>
        <w:t>乙方应接受并主动配合甲方及行业主管部门的检查，对甲方指出的问题，应及时做出合理解释或予以纠正。</w:t>
      </w:r>
    </w:p>
    <w:p w:rsidR="0099585D" w:rsidRPr="002F5F0B" w:rsidRDefault="0099585D" w:rsidP="0099585D">
      <w:pPr>
        <w:adjustRightInd w:val="0"/>
        <w:snapToGrid w:val="0"/>
        <w:spacing w:line="360" w:lineRule="auto"/>
        <w:ind w:firstLineChars="200" w:firstLine="480"/>
        <w:rPr>
          <w:rFonts w:ascii="宋体" w:hAnsi="宋体" w:cs="宋体"/>
          <w:sz w:val="24"/>
        </w:rPr>
      </w:pPr>
      <w:r w:rsidRPr="002F5F0B">
        <w:rPr>
          <w:rFonts w:ascii="宋体" w:hAnsi="宋体" w:cs="宋体"/>
          <w:sz w:val="24"/>
        </w:rPr>
        <w:t>8.3</w:t>
      </w:r>
      <w:r w:rsidRPr="002F5F0B">
        <w:rPr>
          <w:rFonts w:ascii="宋体" w:hAnsi="宋体" w:cs="宋体" w:hint="eastAsia"/>
          <w:sz w:val="24"/>
        </w:rPr>
        <w:t>对因乙方管理不善而造成甲方的损失，乙方应负责及时修复或照价赔偿。</w:t>
      </w:r>
    </w:p>
    <w:p w:rsidR="0099585D" w:rsidRPr="002F5F0B" w:rsidRDefault="0099585D" w:rsidP="0099585D">
      <w:pPr>
        <w:adjustRightInd w:val="0"/>
        <w:snapToGrid w:val="0"/>
        <w:spacing w:line="360" w:lineRule="auto"/>
        <w:ind w:firstLineChars="200" w:firstLine="480"/>
        <w:rPr>
          <w:rFonts w:ascii="宋体" w:hAnsi="宋体" w:cs="宋体"/>
          <w:sz w:val="24"/>
        </w:rPr>
      </w:pPr>
      <w:r w:rsidRPr="002F5F0B">
        <w:rPr>
          <w:rFonts w:ascii="宋体" w:hAnsi="宋体" w:cs="宋体"/>
          <w:sz w:val="24"/>
        </w:rPr>
        <w:t>8.4</w:t>
      </w:r>
      <w:r w:rsidRPr="002F5F0B">
        <w:rPr>
          <w:rFonts w:ascii="宋体" w:hAnsi="宋体" w:cs="宋体" w:hint="eastAsia"/>
          <w:sz w:val="24"/>
        </w:rPr>
        <w:t>乙方应保证本合同提供的服务及相关的软件和技术资料等，均已取得有</w:t>
      </w:r>
      <w:r w:rsidRPr="002F5F0B">
        <w:rPr>
          <w:rFonts w:ascii="宋体" w:hAnsi="宋体" w:cs="宋体" w:hint="eastAsia"/>
          <w:sz w:val="24"/>
        </w:rPr>
        <w:lastRenderedPageBreak/>
        <w:t>关知识产权的权利人的合法授权，如发生侵权等争议，乙方负责处理并承担由此引发的全部责任。</w:t>
      </w:r>
    </w:p>
    <w:p w:rsidR="0099585D" w:rsidRPr="002F5F0B" w:rsidRDefault="0099585D" w:rsidP="0099585D">
      <w:pPr>
        <w:adjustRightInd w:val="0"/>
        <w:snapToGrid w:val="0"/>
        <w:spacing w:line="360" w:lineRule="auto"/>
        <w:ind w:firstLineChars="200" w:firstLine="480"/>
        <w:rPr>
          <w:rFonts w:ascii="宋体" w:hAnsi="宋体" w:cs="宋体"/>
          <w:sz w:val="24"/>
        </w:rPr>
      </w:pPr>
      <w:r w:rsidRPr="002F5F0B">
        <w:rPr>
          <w:rFonts w:ascii="宋体" w:hAnsi="宋体" w:cs="宋体"/>
          <w:sz w:val="24"/>
        </w:rPr>
        <w:t>8.5</w:t>
      </w:r>
      <w:r w:rsidRPr="002F5F0B">
        <w:rPr>
          <w:rFonts w:ascii="宋体" w:hAnsi="宋体" w:cs="宋体" w:hint="eastAsia"/>
          <w:sz w:val="24"/>
        </w:rPr>
        <w:t>乙方应做好详细的管理台账，建立管理档案，并按双方约定将管理情况汇总报送甲方。</w:t>
      </w:r>
    </w:p>
    <w:p w:rsidR="0099585D" w:rsidRPr="002F5F0B" w:rsidRDefault="0099585D" w:rsidP="0099585D">
      <w:pPr>
        <w:adjustRightInd w:val="0"/>
        <w:snapToGrid w:val="0"/>
        <w:spacing w:line="360" w:lineRule="auto"/>
        <w:ind w:firstLineChars="200" w:firstLine="480"/>
        <w:rPr>
          <w:rFonts w:ascii="宋体" w:hAnsi="宋体" w:cs="宋体"/>
          <w:sz w:val="24"/>
        </w:rPr>
      </w:pPr>
      <w:r w:rsidRPr="002F5F0B">
        <w:rPr>
          <w:rFonts w:ascii="宋体" w:hAnsi="宋体" w:cs="宋体" w:hint="eastAsia"/>
          <w:sz w:val="24"/>
        </w:rPr>
        <w:t>8</w:t>
      </w:r>
      <w:r w:rsidRPr="002F5F0B">
        <w:rPr>
          <w:rFonts w:ascii="宋体" w:hAnsi="宋体" w:cs="宋体"/>
          <w:sz w:val="24"/>
        </w:rPr>
        <w:t>.6</w:t>
      </w:r>
      <w:r w:rsidRPr="002F5F0B">
        <w:rPr>
          <w:rFonts w:ascii="宋体" w:hAnsi="宋体" w:cs="宋体" w:hint="eastAsia"/>
          <w:sz w:val="24"/>
        </w:rPr>
        <w:t>为确保服务质量，乙方须安排管理人员进行监督管理。</w:t>
      </w:r>
    </w:p>
    <w:p w:rsidR="0099585D" w:rsidRPr="002F5F0B" w:rsidRDefault="0099585D" w:rsidP="0099585D">
      <w:pPr>
        <w:adjustRightInd w:val="0"/>
        <w:snapToGrid w:val="0"/>
        <w:spacing w:line="360" w:lineRule="auto"/>
        <w:ind w:firstLineChars="200" w:firstLine="480"/>
        <w:rPr>
          <w:rFonts w:ascii="宋体" w:hAnsi="宋体" w:cs="宋体"/>
          <w:sz w:val="24"/>
        </w:rPr>
      </w:pPr>
      <w:r w:rsidRPr="002F5F0B">
        <w:rPr>
          <w:rFonts w:ascii="宋体" w:hAnsi="宋体" w:cs="宋体" w:hint="eastAsia"/>
          <w:sz w:val="24"/>
        </w:rPr>
        <w:t>8</w:t>
      </w:r>
      <w:r w:rsidRPr="002F5F0B">
        <w:rPr>
          <w:rFonts w:ascii="宋体" w:hAnsi="宋体" w:cs="宋体"/>
          <w:sz w:val="24"/>
        </w:rPr>
        <w:t>.7</w:t>
      </w:r>
      <w:r w:rsidRPr="002F5F0B">
        <w:rPr>
          <w:rFonts w:ascii="宋体" w:hAnsi="宋体" w:cs="宋体" w:hint="eastAsia"/>
          <w:sz w:val="24"/>
        </w:rPr>
        <w:t>服务过程中，乙方必须采取周密的安全措施，以避免对人身和财产的损害。如因乙方原因而造成人身伤害或财产损失的，由乙方承担全部责任。</w:t>
      </w:r>
    </w:p>
    <w:p w:rsidR="0099585D" w:rsidRPr="002F5F0B" w:rsidRDefault="0099585D" w:rsidP="0099585D">
      <w:pPr>
        <w:pStyle w:val="a9"/>
        <w:adjustRightInd w:val="0"/>
        <w:snapToGrid w:val="0"/>
        <w:spacing w:line="360" w:lineRule="auto"/>
        <w:ind w:firstLineChars="200" w:firstLine="482"/>
        <w:rPr>
          <w:rFonts w:hAnsi="宋体" w:hint="default"/>
          <w:b/>
          <w:sz w:val="24"/>
          <w:szCs w:val="24"/>
        </w:rPr>
      </w:pPr>
      <w:r w:rsidRPr="002F5F0B">
        <w:rPr>
          <w:rFonts w:hAnsi="宋体"/>
          <w:b/>
          <w:sz w:val="24"/>
          <w:szCs w:val="24"/>
        </w:rPr>
        <w:t>九、违约责任</w:t>
      </w:r>
    </w:p>
    <w:p w:rsidR="0099585D" w:rsidRPr="00CB3281" w:rsidRDefault="0099585D" w:rsidP="0099585D">
      <w:pPr>
        <w:adjustRightInd w:val="0"/>
        <w:snapToGrid w:val="0"/>
        <w:spacing w:line="360" w:lineRule="auto"/>
        <w:ind w:firstLineChars="200" w:firstLine="480"/>
        <w:rPr>
          <w:rFonts w:ascii="宋体" w:hAnsi="宋体"/>
          <w:sz w:val="24"/>
        </w:rPr>
      </w:pPr>
      <w:r w:rsidRPr="002F5F0B">
        <w:rPr>
          <w:rFonts w:ascii="宋体" w:hAnsi="宋体" w:cs="宋体"/>
          <w:sz w:val="24"/>
        </w:rPr>
        <w:t>9.1</w:t>
      </w:r>
      <w:r w:rsidRPr="002F5F0B">
        <w:rPr>
          <w:rFonts w:ascii="宋体" w:hAnsi="宋体" w:hint="eastAsia"/>
          <w:sz w:val="24"/>
        </w:rPr>
        <w:t>甲方无正当理由</w:t>
      </w:r>
      <w:r w:rsidRPr="002F5F0B">
        <w:rPr>
          <w:rFonts w:ascii="宋体" w:hAnsi="宋体" w:cs="宋体" w:hint="eastAsia"/>
          <w:sz w:val="24"/>
        </w:rPr>
        <w:t>要求取消服</w:t>
      </w:r>
      <w:r w:rsidRPr="00CB3281">
        <w:rPr>
          <w:rFonts w:ascii="宋体" w:hAnsi="宋体" w:cs="宋体" w:hint="eastAsia"/>
          <w:sz w:val="24"/>
        </w:rPr>
        <w:t>务的，应按合同总价款的</w:t>
      </w:r>
      <w:r w:rsidRPr="00CB3281">
        <w:rPr>
          <w:rFonts w:ascii="宋体" w:hAnsi="宋体" w:cs="宋体" w:hint="eastAsia"/>
          <w:sz w:val="24"/>
          <w:u w:val="single"/>
        </w:rPr>
        <w:t>百分之五</w:t>
      </w:r>
      <w:r w:rsidRPr="00CB3281">
        <w:rPr>
          <w:rFonts w:ascii="宋体" w:hAnsi="宋体" w:cs="宋体" w:hint="eastAsia"/>
          <w:sz w:val="24"/>
        </w:rPr>
        <w:t>向乙方偿付违约金。</w:t>
      </w:r>
    </w:p>
    <w:p w:rsidR="0099585D" w:rsidRPr="00CB3281" w:rsidRDefault="0099585D" w:rsidP="0099585D">
      <w:pPr>
        <w:pStyle w:val="a9"/>
        <w:adjustRightInd w:val="0"/>
        <w:snapToGrid w:val="0"/>
        <w:spacing w:line="360" w:lineRule="auto"/>
        <w:ind w:firstLineChars="200" w:firstLine="480"/>
        <w:rPr>
          <w:rFonts w:hAnsi="宋体" w:hint="default"/>
          <w:sz w:val="24"/>
          <w:szCs w:val="24"/>
        </w:rPr>
      </w:pPr>
      <w:r w:rsidRPr="00CB3281">
        <w:rPr>
          <w:rFonts w:hAnsi="宋体"/>
          <w:sz w:val="24"/>
          <w:szCs w:val="24"/>
        </w:rPr>
        <w:t>9.2甲方无故逾期验收和办理合同款支付手续的,甲方应按逾期付款总额</w:t>
      </w:r>
      <w:r w:rsidRPr="00CB3281">
        <w:rPr>
          <w:rFonts w:hAnsi="宋体"/>
          <w:sz w:val="24"/>
          <w:szCs w:val="24"/>
          <w:u w:val="single"/>
        </w:rPr>
        <w:t>每日万分之五</w:t>
      </w:r>
      <w:r w:rsidRPr="00CB3281">
        <w:rPr>
          <w:rFonts w:hAnsi="宋体"/>
          <w:sz w:val="24"/>
          <w:szCs w:val="24"/>
        </w:rPr>
        <w:t>向乙方支付违约金。</w:t>
      </w:r>
    </w:p>
    <w:p w:rsidR="0099585D" w:rsidRPr="002F5F0B" w:rsidRDefault="0099585D" w:rsidP="0099585D">
      <w:pPr>
        <w:pStyle w:val="a9"/>
        <w:adjustRightInd w:val="0"/>
        <w:snapToGrid w:val="0"/>
        <w:spacing w:line="360" w:lineRule="auto"/>
        <w:ind w:firstLineChars="200" w:firstLine="480"/>
        <w:rPr>
          <w:rFonts w:hAnsi="宋体" w:hint="default"/>
          <w:sz w:val="24"/>
          <w:szCs w:val="24"/>
        </w:rPr>
      </w:pPr>
      <w:r w:rsidRPr="00CB3281">
        <w:rPr>
          <w:rFonts w:hAnsi="宋体"/>
          <w:sz w:val="24"/>
          <w:szCs w:val="24"/>
        </w:rPr>
        <w:t>9.3乙方</w:t>
      </w:r>
      <w:r w:rsidRPr="00CB3281">
        <w:rPr>
          <w:rFonts w:hAnsi="宋体" w:cs="宋体"/>
          <w:sz w:val="24"/>
          <w:szCs w:val="24"/>
        </w:rPr>
        <w:t>不能按约定时间和要求提供服务的</w:t>
      </w:r>
      <w:r w:rsidRPr="00CB3281">
        <w:rPr>
          <w:rFonts w:hAnsi="宋体"/>
          <w:sz w:val="24"/>
          <w:szCs w:val="24"/>
        </w:rPr>
        <w:t>，乙方应按合同总额</w:t>
      </w:r>
      <w:r w:rsidRPr="00CB3281">
        <w:rPr>
          <w:rFonts w:hAnsi="宋体"/>
          <w:sz w:val="24"/>
          <w:szCs w:val="24"/>
          <w:u w:val="single"/>
        </w:rPr>
        <w:t>每日千分之六</w:t>
      </w:r>
      <w:r w:rsidRPr="00CB3281">
        <w:rPr>
          <w:rFonts w:hAnsi="宋体"/>
          <w:sz w:val="24"/>
          <w:szCs w:val="24"/>
        </w:rPr>
        <w:t>向甲方支付违约金，由甲方从待付合同款中扣除。逾期超过约定日期10个自然日不能提供约定服务的，甲方可解除本合同。乙方因违约行为导致甲方解除合同的，乙方应向甲方支付合同总值</w:t>
      </w:r>
      <w:r w:rsidRPr="00CB3281">
        <w:rPr>
          <w:rFonts w:hAnsi="宋体"/>
          <w:sz w:val="24"/>
          <w:szCs w:val="24"/>
          <w:u w:val="single"/>
        </w:rPr>
        <w:t>百分之五</w:t>
      </w:r>
      <w:r w:rsidRPr="00CB3281">
        <w:rPr>
          <w:rFonts w:hAnsi="宋体"/>
          <w:sz w:val="24"/>
          <w:szCs w:val="24"/>
        </w:rPr>
        <w:t>的违约金</w:t>
      </w:r>
      <w:r w:rsidRPr="002F5F0B">
        <w:rPr>
          <w:rFonts w:hAnsi="宋体"/>
          <w:sz w:val="24"/>
          <w:szCs w:val="24"/>
        </w:rPr>
        <w:t xml:space="preserve">，如造成甲方损失超过违约金的，超出部分由乙方继续承担赔偿责任。 </w:t>
      </w:r>
    </w:p>
    <w:p w:rsidR="007A33C4" w:rsidRPr="007A33C4" w:rsidRDefault="0099585D" w:rsidP="007A33C4">
      <w:pPr>
        <w:pStyle w:val="a9"/>
        <w:adjustRightInd w:val="0"/>
        <w:snapToGrid w:val="0"/>
        <w:spacing w:line="360" w:lineRule="auto"/>
        <w:ind w:firstLineChars="200" w:firstLine="480"/>
        <w:rPr>
          <w:rFonts w:hAnsi="宋体" w:hint="default"/>
          <w:sz w:val="24"/>
          <w:szCs w:val="24"/>
        </w:rPr>
      </w:pPr>
      <w:r w:rsidRPr="002F5F0B">
        <w:rPr>
          <w:rFonts w:hAnsi="宋体"/>
          <w:sz w:val="24"/>
          <w:szCs w:val="24"/>
        </w:rPr>
        <w:t>9.4乙方提供的服务不符合采购文件项目需求要求、乙方响应文件承诺及国家有关质量标准的，甲方有权拒收。乙方愿意完善但逾期提供约定要求服务的，按乙方逾期提供服务处理。乙方拒绝完善的，甲方可单方面解除合同，并由乙方赔偿由此造成的甲方全部损失。</w:t>
      </w:r>
    </w:p>
    <w:bookmarkEnd w:id="0"/>
    <w:bookmarkEnd w:id="3"/>
    <w:p w:rsidR="00CB3281" w:rsidRPr="00D6141D" w:rsidRDefault="00CB3281" w:rsidP="00CB3281">
      <w:pPr>
        <w:adjustRightInd w:val="0"/>
        <w:snapToGrid w:val="0"/>
        <w:spacing w:line="360" w:lineRule="auto"/>
        <w:ind w:firstLineChars="200" w:firstLine="482"/>
        <w:rPr>
          <w:rFonts w:ascii="宋体" w:hAnsi="宋体"/>
          <w:b/>
          <w:sz w:val="24"/>
        </w:rPr>
      </w:pPr>
      <w:r w:rsidRPr="00D6141D">
        <w:rPr>
          <w:rFonts w:ascii="宋体" w:hAnsi="宋体" w:hint="eastAsia"/>
          <w:b/>
          <w:sz w:val="24"/>
        </w:rPr>
        <w:t>十、补充条款</w:t>
      </w:r>
    </w:p>
    <w:p w:rsidR="00CB3281" w:rsidRPr="00D6141D" w:rsidRDefault="00CB3281" w:rsidP="00CB3281">
      <w:pPr>
        <w:pStyle w:val="a9"/>
        <w:adjustRightInd w:val="0"/>
        <w:snapToGrid w:val="0"/>
        <w:spacing w:line="360" w:lineRule="auto"/>
        <w:ind w:firstLineChars="200" w:firstLine="480"/>
        <w:rPr>
          <w:rFonts w:hAnsi="宋体"/>
          <w:sz w:val="24"/>
          <w:szCs w:val="24"/>
          <w:u w:val="single"/>
        </w:rPr>
      </w:pPr>
      <w:r w:rsidRPr="00D6141D">
        <w:rPr>
          <w:rFonts w:hAnsi="宋体"/>
          <w:sz w:val="24"/>
          <w:szCs w:val="24"/>
          <w:u w:val="single"/>
        </w:rPr>
        <w:t xml:space="preserve">                                                                 </w:t>
      </w:r>
    </w:p>
    <w:p w:rsidR="00CB3281" w:rsidRPr="00D6141D" w:rsidRDefault="00CB3281" w:rsidP="00CB3281">
      <w:pPr>
        <w:pStyle w:val="a9"/>
        <w:adjustRightInd w:val="0"/>
        <w:snapToGrid w:val="0"/>
        <w:spacing w:line="360" w:lineRule="auto"/>
        <w:ind w:firstLineChars="200" w:firstLine="482"/>
        <w:rPr>
          <w:rFonts w:hAnsi="宋体"/>
          <w:b/>
          <w:sz w:val="24"/>
          <w:szCs w:val="24"/>
        </w:rPr>
      </w:pPr>
      <w:r w:rsidRPr="00D6141D">
        <w:rPr>
          <w:rFonts w:hAnsi="宋体"/>
          <w:b/>
          <w:sz w:val="24"/>
          <w:szCs w:val="24"/>
        </w:rPr>
        <w:t>十</w:t>
      </w:r>
      <w:r>
        <w:rPr>
          <w:rFonts w:hAnsi="宋体"/>
          <w:b/>
          <w:sz w:val="24"/>
          <w:szCs w:val="24"/>
        </w:rPr>
        <w:t>一</w:t>
      </w:r>
      <w:r w:rsidRPr="00D6141D">
        <w:rPr>
          <w:rFonts w:hAnsi="宋体"/>
          <w:b/>
          <w:sz w:val="24"/>
          <w:szCs w:val="24"/>
        </w:rPr>
        <w:t>、不可抗力事件处理</w:t>
      </w:r>
    </w:p>
    <w:p w:rsidR="00CB3281" w:rsidRPr="00D6141D" w:rsidRDefault="00CB3281" w:rsidP="00CB3281">
      <w:pPr>
        <w:pStyle w:val="a9"/>
        <w:adjustRightInd w:val="0"/>
        <w:snapToGrid w:val="0"/>
        <w:spacing w:line="360" w:lineRule="auto"/>
        <w:ind w:firstLineChars="200" w:firstLine="480"/>
        <w:rPr>
          <w:rFonts w:hAnsi="宋体"/>
          <w:sz w:val="24"/>
          <w:szCs w:val="24"/>
        </w:rPr>
      </w:pPr>
      <w:r w:rsidRPr="00D6141D">
        <w:rPr>
          <w:rFonts w:hAnsi="宋体"/>
          <w:sz w:val="24"/>
          <w:szCs w:val="24"/>
        </w:rPr>
        <w:t>1</w:t>
      </w:r>
      <w:r>
        <w:rPr>
          <w:rFonts w:hAnsi="宋体" w:hint="default"/>
          <w:sz w:val="24"/>
          <w:szCs w:val="24"/>
        </w:rPr>
        <w:t>1</w:t>
      </w:r>
      <w:r w:rsidRPr="00D6141D">
        <w:rPr>
          <w:rFonts w:hAnsi="宋体"/>
          <w:sz w:val="24"/>
          <w:szCs w:val="24"/>
        </w:rPr>
        <w:t>.1 在合同有效期内，任何一方因不可抗力事件导致不能履行合同，则合同履行期可延长，其延长期与不可抗力影响期相同。</w:t>
      </w:r>
    </w:p>
    <w:p w:rsidR="00CB3281" w:rsidRPr="00D6141D" w:rsidRDefault="00CB3281" w:rsidP="00CB3281">
      <w:pPr>
        <w:pStyle w:val="a9"/>
        <w:adjustRightInd w:val="0"/>
        <w:snapToGrid w:val="0"/>
        <w:spacing w:line="360" w:lineRule="auto"/>
        <w:ind w:firstLineChars="200" w:firstLine="480"/>
        <w:rPr>
          <w:rFonts w:hAnsi="宋体"/>
          <w:sz w:val="24"/>
          <w:szCs w:val="24"/>
        </w:rPr>
      </w:pPr>
      <w:r w:rsidRPr="00D6141D">
        <w:rPr>
          <w:rFonts w:hAnsi="宋体"/>
          <w:sz w:val="24"/>
          <w:szCs w:val="24"/>
        </w:rPr>
        <w:t>1</w:t>
      </w:r>
      <w:r>
        <w:rPr>
          <w:rFonts w:hAnsi="宋体" w:hint="default"/>
          <w:sz w:val="24"/>
          <w:szCs w:val="24"/>
        </w:rPr>
        <w:t>1</w:t>
      </w:r>
      <w:r w:rsidRPr="00D6141D">
        <w:rPr>
          <w:rFonts w:hAnsi="宋体"/>
          <w:sz w:val="24"/>
          <w:szCs w:val="24"/>
        </w:rPr>
        <w:t>.2 不可抗力事件发生后，应立即通知对方，并寄送有关权威机构出具的证明。</w:t>
      </w:r>
    </w:p>
    <w:p w:rsidR="00CB3281" w:rsidRPr="00D6141D" w:rsidRDefault="00CB3281" w:rsidP="00CB3281">
      <w:pPr>
        <w:pStyle w:val="a9"/>
        <w:adjustRightInd w:val="0"/>
        <w:snapToGrid w:val="0"/>
        <w:spacing w:line="360" w:lineRule="auto"/>
        <w:ind w:firstLineChars="200" w:firstLine="480"/>
        <w:rPr>
          <w:rFonts w:hAnsi="宋体"/>
          <w:sz w:val="24"/>
          <w:szCs w:val="24"/>
        </w:rPr>
      </w:pPr>
      <w:r>
        <w:rPr>
          <w:rFonts w:hAnsi="宋体" w:hint="default"/>
          <w:sz w:val="24"/>
          <w:szCs w:val="24"/>
        </w:rPr>
        <w:t>11</w:t>
      </w:r>
      <w:r w:rsidRPr="00D6141D">
        <w:rPr>
          <w:rFonts w:hAnsi="宋体"/>
          <w:sz w:val="24"/>
          <w:szCs w:val="24"/>
        </w:rPr>
        <w:t>.3 不可抗力事件延续120天以上，双方应通过友好协商，确定是否继续履行合同。</w:t>
      </w:r>
    </w:p>
    <w:p w:rsidR="00CB3281" w:rsidRPr="00D6141D" w:rsidRDefault="00CB3281" w:rsidP="00CB3281">
      <w:pPr>
        <w:adjustRightInd w:val="0"/>
        <w:snapToGrid w:val="0"/>
        <w:spacing w:line="360" w:lineRule="auto"/>
        <w:ind w:firstLineChars="200" w:firstLine="482"/>
        <w:rPr>
          <w:rFonts w:ascii="宋体" w:hAnsi="宋体"/>
          <w:sz w:val="24"/>
        </w:rPr>
      </w:pPr>
      <w:r w:rsidRPr="00D6141D">
        <w:rPr>
          <w:rFonts w:ascii="宋体" w:hAnsi="宋体" w:hint="eastAsia"/>
          <w:b/>
          <w:sz w:val="24"/>
        </w:rPr>
        <w:lastRenderedPageBreak/>
        <w:t>十</w:t>
      </w:r>
      <w:r>
        <w:rPr>
          <w:rFonts w:ascii="宋体" w:hAnsi="宋体" w:hint="eastAsia"/>
          <w:b/>
          <w:sz w:val="24"/>
        </w:rPr>
        <w:t>二</w:t>
      </w:r>
      <w:r w:rsidRPr="00D6141D">
        <w:rPr>
          <w:rFonts w:ascii="宋体" w:hAnsi="宋体" w:hint="eastAsia"/>
          <w:b/>
          <w:sz w:val="24"/>
        </w:rPr>
        <w:t>、合同生效及其它</w:t>
      </w:r>
    </w:p>
    <w:p w:rsidR="00CB3281" w:rsidRPr="00D6141D" w:rsidRDefault="00CB3281" w:rsidP="00CB3281">
      <w:pPr>
        <w:adjustRightInd w:val="0"/>
        <w:snapToGrid w:val="0"/>
        <w:spacing w:line="360" w:lineRule="auto"/>
        <w:ind w:firstLineChars="200" w:firstLine="480"/>
        <w:rPr>
          <w:rFonts w:ascii="宋体" w:hAnsi="宋体" w:hint="eastAsia"/>
          <w:sz w:val="24"/>
        </w:rPr>
      </w:pPr>
      <w:r w:rsidRPr="00D6141D">
        <w:rPr>
          <w:rFonts w:ascii="宋体" w:hAnsi="宋体" w:hint="eastAsia"/>
          <w:sz w:val="24"/>
        </w:rPr>
        <w:t>1</w:t>
      </w:r>
      <w:r>
        <w:rPr>
          <w:rFonts w:ascii="宋体" w:hAnsi="宋体"/>
          <w:sz w:val="24"/>
        </w:rPr>
        <w:t>2</w:t>
      </w:r>
      <w:r w:rsidRPr="00D6141D">
        <w:rPr>
          <w:rFonts w:ascii="宋体" w:hAnsi="宋体"/>
          <w:sz w:val="24"/>
        </w:rPr>
        <w:t>.1</w:t>
      </w:r>
      <w:r w:rsidRPr="00D6141D">
        <w:rPr>
          <w:rFonts w:ascii="宋体" w:hAnsi="宋体" w:hint="eastAsia"/>
          <w:sz w:val="24"/>
        </w:rPr>
        <w:t>合同的生效：本合同一式六份，自买卖双方签字、盖章之日起生效。招标文件和投标文件都是合同不可分割的部分，与合同具有同等法律效力，如有冲突，由买方负责解释</w:t>
      </w:r>
    </w:p>
    <w:p w:rsidR="00CB3281" w:rsidRPr="00D6141D" w:rsidRDefault="00CB3281" w:rsidP="00CB3281">
      <w:pPr>
        <w:adjustRightInd w:val="0"/>
        <w:snapToGrid w:val="0"/>
        <w:spacing w:line="360" w:lineRule="auto"/>
        <w:ind w:firstLineChars="200" w:firstLine="480"/>
        <w:rPr>
          <w:rFonts w:ascii="宋体" w:hAnsi="宋体" w:hint="eastAsia"/>
          <w:sz w:val="24"/>
        </w:rPr>
      </w:pPr>
      <w:r w:rsidRPr="00D6141D">
        <w:rPr>
          <w:rFonts w:ascii="宋体" w:hAnsi="宋体"/>
          <w:sz w:val="24"/>
        </w:rPr>
        <w:t>1</w:t>
      </w:r>
      <w:r>
        <w:rPr>
          <w:rFonts w:ascii="宋体" w:hAnsi="宋体"/>
          <w:sz w:val="24"/>
        </w:rPr>
        <w:t>2</w:t>
      </w:r>
      <w:r w:rsidRPr="00D6141D">
        <w:rPr>
          <w:rFonts w:ascii="宋体" w:hAnsi="宋体"/>
          <w:sz w:val="24"/>
        </w:rPr>
        <w:t>.2</w:t>
      </w:r>
      <w:r w:rsidRPr="00D6141D">
        <w:rPr>
          <w:rFonts w:ascii="宋体" w:hAnsi="宋体" w:hint="eastAsia"/>
          <w:sz w:val="24"/>
        </w:rPr>
        <w:t xml:space="preserve"> 合同纠纷处理</w:t>
      </w:r>
    </w:p>
    <w:p w:rsidR="00CB3281" w:rsidRPr="00D6141D" w:rsidRDefault="00CB3281" w:rsidP="00CB3281">
      <w:pPr>
        <w:adjustRightInd w:val="0"/>
        <w:snapToGrid w:val="0"/>
        <w:spacing w:line="360" w:lineRule="auto"/>
        <w:ind w:firstLineChars="200" w:firstLine="480"/>
        <w:rPr>
          <w:rFonts w:ascii="宋体" w:hAnsi="宋体"/>
          <w:sz w:val="24"/>
        </w:rPr>
      </w:pPr>
      <w:r w:rsidRPr="00D6141D">
        <w:rPr>
          <w:rFonts w:ascii="宋体" w:hAnsi="宋体" w:hint="eastAsia"/>
          <w:sz w:val="24"/>
        </w:rPr>
        <w:t>本合同货物交付验收使用后所发生的合同纠纷，按照《中华人民共和国民法典》，由买方直接与卖方进行处理；并根据国家和本省有关政府采购的规定进行处罚。</w:t>
      </w:r>
    </w:p>
    <w:p w:rsidR="00CB3281" w:rsidRPr="00D6141D" w:rsidRDefault="00CB3281" w:rsidP="00CB3281">
      <w:pPr>
        <w:pStyle w:val="a9"/>
        <w:adjustRightInd w:val="0"/>
        <w:snapToGrid w:val="0"/>
        <w:spacing w:line="360" w:lineRule="auto"/>
        <w:ind w:firstLineChars="200" w:firstLine="480"/>
        <w:rPr>
          <w:rFonts w:hAnsi="宋体"/>
          <w:sz w:val="24"/>
          <w:szCs w:val="24"/>
        </w:rPr>
      </w:pPr>
      <w:r w:rsidRPr="00D6141D">
        <w:rPr>
          <w:rFonts w:hAnsi="宋体"/>
          <w:sz w:val="24"/>
          <w:szCs w:val="24"/>
        </w:rPr>
        <w:t>1</w:t>
      </w:r>
      <w:r>
        <w:rPr>
          <w:rFonts w:hAnsi="宋体" w:hint="default"/>
          <w:sz w:val="24"/>
          <w:szCs w:val="24"/>
        </w:rPr>
        <w:t>2</w:t>
      </w:r>
      <w:r w:rsidRPr="00D6141D">
        <w:rPr>
          <w:rFonts w:hAnsi="宋体"/>
          <w:sz w:val="24"/>
          <w:szCs w:val="24"/>
        </w:rPr>
        <w:t>.3 对本合同内容的任何修改和变更由甲乙双方协商后达成书面补充协议，并经双方签字并加盖单位公章或合同专用章后生效，补充协议与本合同具有同等法律效力。</w:t>
      </w:r>
    </w:p>
    <w:p w:rsidR="00CB3281" w:rsidRPr="00D6141D" w:rsidRDefault="00CB3281" w:rsidP="00CB3281">
      <w:pPr>
        <w:adjustRightInd w:val="0"/>
        <w:snapToGrid w:val="0"/>
        <w:spacing w:line="360" w:lineRule="auto"/>
        <w:ind w:firstLineChars="200" w:firstLine="480"/>
        <w:rPr>
          <w:rFonts w:ascii="宋体" w:hAnsi="宋体" w:hint="eastAsia"/>
          <w:sz w:val="24"/>
        </w:rPr>
      </w:pPr>
      <w:r w:rsidRPr="00D6141D">
        <w:rPr>
          <w:rFonts w:ascii="宋体" w:hAnsi="宋体" w:hint="eastAsia"/>
          <w:sz w:val="24"/>
        </w:rPr>
        <w:t>1</w:t>
      </w:r>
      <w:r>
        <w:rPr>
          <w:rFonts w:ascii="宋体" w:hAnsi="宋体"/>
          <w:sz w:val="24"/>
        </w:rPr>
        <w:t>2</w:t>
      </w:r>
      <w:r w:rsidRPr="00D6141D">
        <w:rPr>
          <w:rFonts w:ascii="宋体" w:hAnsi="宋体"/>
          <w:sz w:val="24"/>
        </w:rPr>
        <w:t>.4</w:t>
      </w:r>
      <w:r w:rsidRPr="00D6141D">
        <w:rPr>
          <w:rFonts w:ascii="宋体" w:hAnsi="宋体" w:hint="eastAsia"/>
          <w:sz w:val="24"/>
        </w:rPr>
        <w:t>双方在执行合同中所发生的一切争议，双方协商解决。如协商不能达成一致，则任何一方均可将争议提交签约地人民法院诉讼解决。</w:t>
      </w:r>
    </w:p>
    <w:p w:rsidR="00CB3281" w:rsidRDefault="00CB3281" w:rsidP="00CB3281">
      <w:pPr>
        <w:adjustRightInd w:val="0"/>
        <w:snapToGrid w:val="0"/>
        <w:spacing w:line="360" w:lineRule="auto"/>
        <w:ind w:firstLineChars="200" w:firstLine="480"/>
        <w:rPr>
          <w:rFonts w:ascii="宋体" w:hAnsi="宋体"/>
          <w:sz w:val="24"/>
        </w:rPr>
      </w:pPr>
    </w:p>
    <w:p w:rsidR="00CB3281" w:rsidRPr="00D6141D" w:rsidRDefault="00CB3281" w:rsidP="00CB3281">
      <w:pPr>
        <w:adjustRightInd w:val="0"/>
        <w:snapToGrid w:val="0"/>
        <w:spacing w:line="360" w:lineRule="auto"/>
        <w:ind w:firstLineChars="200" w:firstLine="480"/>
        <w:rPr>
          <w:rFonts w:ascii="宋体" w:hAnsi="宋体" w:hint="eastAsia"/>
          <w:sz w:val="24"/>
        </w:rPr>
      </w:pPr>
    </w:p>
    <w:p w:rsidR="00CB3281" w:rsidRPr="00D6141D" w:rsidRDefault="00CB3281" w:rsidP="00CB3281">
      <w:pPr>
        <w:pStyle w:val="a9"/>
        <w:adjustRightInd w:val="0"/>
        <w:snapToGrid w:val="0"/>
        <w:spacing w:line="360" w:lineRule="auto"/>
        <w:ind w:firstLine="200"/>
        <w:rPr>
          <w:rFonts w:hAnsi="宋体"/>
          <w:sz w:val="24"/>
          <w:szCs w:val="24"/>
        </w:rPr>
      </w:pPr>
      <w:r w:rsidRPr="00D6141D">
        <w:rPr>
          <w:rFonts w:hAnsi="宋体"/>
          <w:sz w:val="24"/>
          <w:szCs w:val="24"/>
        </w:rPr>
        <w:t xml:space="preserve">甲方全称（盖章）：                      乙方全称（盖章）： </w:t>
      </w:r>
    </w:p>
    <w:p w:rsidR="00CB3281" w:rsidRPr="00D6141D" w:rsidRDefault="00CB3281" w:rsidP="00CB3281">
      <w:pPr>
        <w:pStyle w:val="a9"/>
        <w:adjustRightInd w:val="0"/>
        <w:snapToGrid w:val="0"/>
        <w:spacing w:line="360" w:lineRule="auto"/>
        <w:ind w:firstLine="200"/>
        <w:rPr>
          <w:rFonts w:hAnsi="宋体"/>
          <w:sz w:val="24"/>
          <w:szCs w:val="24"/>
        </w:rPr>
      </w:pPr>
      <w:r w:rsidRPr="00D6141D">
        <w:rPr>
          <w:rFonts w:hAnsi="宋体"/>
          <w:sz w:val="24"/>
          <w:szCs w:val="24"/>
        </w:rPr>
        <w:t>法定代表人或授权代表（签字）：          法定代表人或授权代表（签字）：</w:t>
      </w:r>
    </w:p>
    <w:p w:rsidR="00CB3281" w:rsidRPr="00D6141D" w:rsidRDefault="00CB3281" w:rsidP="00CB3281">
      <w:pPr>
        <w:pStyle w:val="a9"/>
        <w:adjustRightInd w:val="0"/>
        <w:snapToGrid w:val="0"/>
        <w:spacing w:line="360" w:lineRule="auto"/>
        <w:ind w:firstLine="200"/>
        <w:rPr>
          <w:rFonts w:hAnsi="宋体"/>
          <w:sz w:val="24"/>
          <w:szCs w:val="24"/>
        </w:rPr>
      </w:pPr>
      <w:r w:rsidRPr="00D6141D">
        <w:rPr>
          <w:rFonts w:hAnsi="宋体"/>
          <w:sz w:val="24"/>
          <w:szCs w:val="24"/>
        </w:rPr>
        <w:t xml:space="preserve">地    址：                             地    址： </w:t>
      </w:r>
    </w:p>
    <w:p w:rsidR="00CB3281" w:rsidRPr="00D6141D" w:rsidRDefault="00CB3281" w:rsidP="00CB3281">
      <w:pPr>
        <w:pStyle w:val="a9"/>
        <w:adjustRightInd w:val="0"/>
        <w:snapToGrid w:val="0"/>
        <w:spacing w:line="360" w:lineRule="auto"/>
        <w:ind w:firstLine="200"/>
        <w:rPr>
          <w:rFonts w:hAnsi="宋体"/>
          <w:sz w:val="24"/>
          <w:szCs w:val="24"/>
        </w:rPr>
      </w:pPr>
      <w:r w:rsidRPr="00D6141D">
        <w:rPr>
          <w:rFonts w:hAnsi="宋体"/>
          <w:sz w:val="24"/>
          <w:szCs w:val="24"/>
        </w:rPr>
        <w:t>联系电话：                             联系电话：</w:t>
      </w:r>
    </w:p>
    <w:p w:rsidR="00CB3281" w:rsidRDefault="00CB3281" w:rsidP="00CB3281">
      <w:pPr>
        <w:pStyle w:val="a9"/>
        <w:adjustRightInd w:val="0"/>
        <w:snapToGrid w:val="0"/>
        <w:spacing w:line="360" w:lineRule="auto"/>
        <w:ind w:firstLine="200"/>
        <w:rPr>
          <w:rFonts w:hAnsi="宋体"/>
          <w:sz w:val="24"/>
          <w:szCs w:val="24"/>
        </w:rPr>
      </w:pPr>
      <w:r w:rsidRPr="00D6141D">
        <w:rPr>
          <w:rFonts w:hAnsi="宋体"/>
          <w:sz w:val="24"/>
          <w:szCs w:val="24"/>
        </w:rPr>
        <w:t>签订日期：                             签订日期：</w:t>
      </w:r>
    </w:p>
    <w:p w:rsidR="00C443E3" w:rsidRDefault="00C443E3" w:rsidP="0099585D"/>
    <w:sectPr w:rsidR="00C443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297" w:rsidRDefault="00FF6297" w:rsidP="0099585D">
      <w:r>
        <w:separator/>
      </w:r>
    </w:p>
  </w:endnote>
  <w:endnote w:type="continuationSeparator" w:id="0">
    <w:p w:rsidR="00FF6297" w:rsidRDefault="00FF6297" w:rsidP="00995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297" w:rsidRDefault="00FF6297" w:rsidP="0099585D">
      <w:r>
        <w:separator/>
      </w:r>
    </w:p>
  </w:footnote>
  <w:footnote w:type="continuationSeparator" w:id="0">
    <w:p w:rsidR="00FF6297" w:rsidRDefault="00FF6297" w:rsidP="009958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23D"/>
    <w:rsid w:val="000E723D"/>
    <w:rsid w:val="00233C77"/>
    <w:rsid w:val="003D1659"/>
    <w:rsid w:val="006C51E8"/>
    <w:rsid w:val="007A33C4"/>
    <w:rsid w:val="00951FC7"/>
    <w:rsid w:val="0099585D"/>
    <w:rsid w:val="00B8490C"/>
    <w:rsid w:val="00C443E3"/>
    <w:rsid w:val="00CB3281"/>
    <w:rsid w:val="00F91FB6"/>
    <w:rsid w:val="00FF6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4168E"/>
  <w15:chartTrackingRefBased/>
  <w15:docId w15:val="{0C94E08C-54E7-43DE-83FC-4C45CCD23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85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585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9585D"/>
    <w:rPr>
      <w:sz w:val="18"/>
      <w:szCs w:val="18"/>
    </w:rPr>
  </w:style>
  <w:style w:type="paragraph" w:styleId="a5">
    <w:name w:val="footer"/>
    <w:basedOn w:val="a"/>
    <w:link w:val="a6"/>
    <w:uiPriority w:val="99"/>
    <w:unhideWhenUsed/>
    <w:rsid w:val="0099585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99585D"/>
    <w:rPr>
      <w:sz w:val="18"/>
      <w:szCs w:val="18"/>
    </w:rPr>
  </w:style>
  <w:style w:type="paragraph" w:styleId="a7">
    <w:name w:val="Normal Indent"/>
    <w:basedOn w:val="a"/>
    <w:link w:val="a8"/>
    <w:qFormat/>
    <w:rsid w:val="0099585D"/>
    <w:pPr>
      <w:ind w:firstLine="420"/>
    </w:pPr>
    <w:rPr>
      <w:szCs w:val="20"/>
    </w:rPr>
  </w:style>
  <w:style w:type="paragraph" w:styleId="a9">
    <w:name w:val="Plain Text"/>
    <w:aliases w:val="普通文字 Char,纯文本 Char Char,普通文字 Char Char"/>
    <w:basedOn w:val="a"/>
    <w:link w:val="aa"/>
    <w:qFormat/>
    <w:rsid w:val="0099585D"/>
    <w:rPr>
      <w:rFonts w:ascii="宋体" w:hAnsi="Courier New" w:hint="eastAsia"/>
      <w:szCs w:val="20"/>
    </w:rPr>
  </w:style>
  <w:style w:type="character" w:customStyle="1" w:styleId="aa">
    <w:name w:val="纯文本 字符"/>
    <w:aliases w:val="普通文字 Char 字符,纯文本 Char Char 字符,普通文字 Char Char 字符"/>
    <w:basedOn w:val="a0"/>
    <w:link w:val="a9"/>
    <w:uiPriority w:val="99"/>
    <w:qFormat/>
    <w:rsid w:val="0099585D"/>
    <w:rPr>
      <w:rFonts w:ascii="宋体" w:eastAsia="宋体" w:hAnsi="Courier New" w:cs="Times New Roman"/>
      <w:szCs w:val="20"/>
    </w:rPr>
  </w:style>
  <w:style w:type="character" w:customStyle="1" w:styleId="a8">
    <w:name w:val="正文缩进 字符"/>
    <w:link w:val="a7"/>
    <w:qFormat/>
    <w:rsid w:val="0099585D"/>
    <w:rPr>
      <w:rFonts w:ascii="Calibri" w:eastAsia="宋体"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410</Words>
  <Characters>2340</Characters>
  <Application>Microsoft Office Word</Application>
  <DocSecurity>0</DocSecurity>
  <Lines>19</Lines>
  <Paragraphs>5</Paragraphs>
  <ScaleCrop>false</ScaleCrop>
  <Company>江苏易采</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ǯ㨀</dc:creator>
  <cp:keywords/>
  <dc:description/>
  <cp:lastModifiedBy>YC</cp:lastModifiedBy>
  <cp:revision>6</cp:revision>
  <dcterms:created xsi:type="dcterms:W3CDTF">2022-03-02T09:17:00Z</dcterms:created>
  <dcterms:modified xsi:type="dcterms:W3CDTF">2022-03-08T03:28:00Z</dcterms:modified>
</cp:coreProperties>
</file>